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22" w:rsidRPr="00CE743D" w:rsidRDefault="00744F4B" w:rsidP="00CE743D">
      <w:pPr>
        <w:pStyle w:val="ad"/>
        <w:ind w:left="4956"/>
        <w:rPr>
          <w:rFonts w:ascii="Times New Roman" w:hAnsi="Times New Roman" w:cs="Times New Roman"/>
          <w:sz w:val="24"/>
          <w:szCs w:val="24"/>
        </w:rPr>
      </w:pPr>
      <w:r w:rsidRPr="00CE743D">
        <w:rPr>
          <w:rFonts w:ascii="Times New Roman" w:hAnsi="Times New Roman" w:cs="Times New Roman"/>
          <w:sz w:val="24"/>
          <w:szCs w:val="24"/>
        </w:rPr>
        <w:t>Приложение №5</w:t>
      </w:r>
      <w:r w:rsidR="00232122" w:rsidRPr="00CE74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122" w:rsidRPr="00CE743D" w:rsidRDefault="00232122" w:rsidP="00CE743D">
      <w:pPr>
        <w:pStyle w:val="ad"/>
        <w:ind w:left="4956"/>
        <w:rPr>
          <w:rFonts w:ascii="Times New Roman" w:hAnsi="Times New Roman" w:cs="Times New Roman"/>
          <w:sz w:val="24"/>
          <w:szCs w:val="24"/>
        </w:rPr>
      </w:pPr>
      <w:r w:rsidRPr="00CE743D">
        <w:rPr>
          <w:rFonts w:ascii="Times New Roman" w:hAnsi="Times New Roman" w:cs="Times New Roman"/>
          <w:sz w:val="24"/>
          <w:szCs w:val="24"/>
        </w:rPr>
        <w:t xml:space="preserve">к постановлению  главы города Мамадыш </w:t>
      </w:r>
    </w:p>
    <w:p w:rsidR="00232122" w:rsidRPr="00CE743D" w:rsidRDefault="00232122" w:rsidP="00CE743D">
      <w:pPr>
        <w:pStyle w:val="ad"/>
        <w:ind w:left="4956"/>
        <w:rPr>
          <w:rFonts w:ascii="Times New Roman" w:hAnsi="Times New Roman" w:cs="Times New Roman"/>
          <w:sz w:val="24"/>
          <w:szCs w:val="24"/>
        </w:rPr>
      </w:pPr>
      <w:r w:rsidRPr="00CE743D">
        <w:rPr>
          <w:rFonts w:ascii="Times New Roman" w:hAnsi="Times New Roman" w:cs="Times New Roman"/>
          <w:sz w:val="24"/>
          <w:szCs w:val="24"/>
        </w:rPr>
        <w:t xml:space="preserve">Мамадышского муниципального района </w:t>
      </w:r>
    </w:p>
    <w:p w:rsidR="00232122" w:rsidRPr="00CE743D" w:rsidRDefault="00232122" w:rsidP="00CE743D">
      <w:pPr>
        <w:pStyle w:val="ad"/>
        <w:ind w:left="4956"/>
        <w:rPr>
          <w:rFonts w:ascii="Times New Roman" w:hAnsi="Times New Roman" w:cs="Times New Roman"/>
          <w:sz w:val="24"/>
          <w:szCs w:val="24"/>
        </w:rPr>
      </w:pPr>
      <w:r w:rsidRPr="00CE743D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232122" w:rsidRPr="00CE743D" w:rsidRDefault="00232122" w:rsidP="00CE743D">
      <w:pPr>
        <w:pStyle w:val="ad"/>
        <w:ind w:left="4956"/>
        <w:rPr>
          <w:rFonts w:ascii="Times New Roman" w:hAnsi="Times New Roman" w:cs="Times New Roman"/>
          <w:sz w:val="24"/>
          <w:szCs w:val="24"/>
        </w:rPr>
      </w:pPr>
      <w:r w:rsidRPr="00CE743D">
        <w:rPr>
          <w:rFonts w:ascii="Times New Roman" w:hAnsi="Times New Roman" w:cs="Times New Roman"/>
          <w:sz w:val="24"/>
          <w:szCs w:val="24"/>
        </w:rPr>
        <w:t xml:space="preserve">№ </w:t>
      </w:r>
      <w:r w:rsidR="00CE743D">
        <w:rPr>
          <w:rFonts w:ascii="Times New Roman" w:hAnsi="Times New Roman" w:cs="Times New Roman"/>
          <w:sz w:val="24"/>
          <w:szCs w:val="24"/>
        </w:rPr>
        <w:t>007</w:t>
      </w:r>
      <w:r w:rsidRPr="00CE743D">
        <w:rPr>
          <w:rFonts w:ascii="Times New Roman" w:hAnsi="Times New Roman" w:cs="Times New Roman"/>
          <w:sz w:val="24"/>
          <w:szCs w:val="24"/>
        </w:rPr>
        <w:t xml:space="preserve"> от </w:t>
      </w:r>
      <w:r w:rsidR="00CE743D">
        <w:rPr>
          <w:rFonts w:ascii="Times New Roman" w:hAnsi="Times New Roman" w:cs="Times New Roman"/>
          <w:sz w:val="24"/>
          <w:szCs w:val="24"/>
        </w:rPr>
        <w:t xml:space="preserve">7 сентября </w:t>
      </w:r>
      <w:r w:rsidRPr="00CE743D">
        <w:rPr>
          <w:rFonts w:ascii="Times New Roman" w:hAnsi="Times New Roman" w:cs="Times New Roman"/>
          <w:sz w:val="24"/>
          <w:szCs w:val="24"/>
        </w:rPr>
        <w:t>2012</w:t>
      </w:r>
      <w:r w:rsidR="00CE743D">
        <w:rPr>
          <w:rFonts w:ascii="Times New Roman" w:hAnsi="Times New Roman" w:cs="Times New Roman"/>
          <w:sz w:val="24"/>
          <w:szCs w:val="24"/>
        </w:rPr>
        <w:t xml:space="preserve"> </w:t>
      </w:r>
      <w:r w:rsidRPr="00CE743D">
        <w:rPr>
          <w:rFonts w:ascii="Times New Roman" w:hAnsi="Times New Roman" w:cs="Times New Roman"/>
          <w:sz w:val="24"/>
          <w:szCs w:val="24"/>
        </w:rPr>
        <w:t>г.</w:t>
      </w:r>
    </w:p>
    <w:p w:rsidR="00232122" w:rsidRPr="00CE743D" w:rsidRDefault="00232122" w:rsidP="00EA7D98">
      <w:pPr>
        <w:pStyle w:val="1"/>
        <w:rPr>
          <w:bCs/>
          <w:szCs w:val="28"/>
        </w:rPr>
      </w:pPr>
    </w:p>
    <w:p w:rsidR="00232122" w:rsidRPr="00CE743D" w:rsidRDefault="00232122" w:rsidP="00CE743D">
      <w:pPr>
        <w:pStyle w:val="1"/>
        <w:jc w:val="center"/>
        <w:rPr>
          <w:bCs/>
          <w:szCs w:val="28"/>
        </w:rPr>
      </w:pPr>
    </w:p>
    <w:p w:rsidR="00232122" w:rsidRPr="00CE743D" w:rsidRDefault="00232122" w:rsidP="00CE743D">
      <w:pPr>
        <w:pStyle w:val="1"/>
        <w:jc w:val="center"/>
        <w:rPr>
          <w:bCs/>
          <w:szCs w:val="28"/>
        </w:rPr>
      </w:pPr>
    </w:p>
    <w:p w:rsidR="00232122" w:rsidRPr="00CE743D" w:rsidRDefault="00232122" w:rsidP="00CE743D">
      <w:pPr>
        <w:pStyle w:val="1"/>
        <w:jc w:val="center"/>
        <w:rPr>
          <w:bCs/>
          <w:szCs w:val="28"/>
        </w:rPr>
      </w:pPr>
    </w:p>
    <w:p w:rsidR="00AF0A91" w:rsidRPr="00CE743D" w:rsidRDefault="00AF0A91" w:rsidP="00CE743D">
      <w:pPr>
        <w:pStyle w:val="1"/>
        <w:jc w:val="center"/>
        <w:rPr>
          <w:bCs/>
          <w:szCs w:val="28"/>
        </w:rPr>
      </w:pPr>
      <w:r w:rsidRPr="00CE743D">
        <w:rPr>
          <w:bCs/>
          <w:szCs w:val="28"/>
        </w:rPr>
        <w:t>Административный регламент</w:t>
      </w:r>
    </w:p>
    <w:p w:rsidR="00AF0A91" w:rsidRPr="00CE743D" w:rsidRDefault="00174B2F" w:rsidP="00CE743D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43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AF0A91" w:rsidRPr="00CE743D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 w:rsidRPr="00CE743D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AF0A91" w:rsidRPr="00CE74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0A91" w:rsidRPr="00CE743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F0A91" w:rsidRPr="00CE743D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 согласованию вырубки деревьев</w:t>
      </w:r>
    </w:p>
    <w:p w:rsidR="00AF0A91" w:rsidRPr="00CE743D" w:rsidRDefault="00AF0A91" w:rsidP="00CE743D">
      <w:pPr>
        <w:rPr>
          <w:sz w:val="28"/>
          <w:szCs w:val="28"/>
        </w:rPr>
      </w:pPr>
    </w:p>
    <w:p w:rsidR="00AF0A91" w:rsidRPr="00CE743D" w:rsidRDefault="00AF0A91" w:rsidP="00CE743D">
      <w:pPr>
        <w:jc w:val="center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>1. Общие положения</w:t>
      </w:r>
    </w:p>
    <w:p w:rsidR="00AF0A91" w:rsidRPr="00CE743D" w:rsidRDefault="00AF0A91" w:rsidP="00CE743D">
      <w:pPr>
        <w:jc w:val="both"/>
        <w:rPr>
          <w:b/>
          <w:sz w:val="28"/>
          <w:szCs w:val="28"/>
        </w:rPr>
      </w:pPr>
    </w:p>
    <w:p w:rsidR="00AF0A91" w:rsidRPr="00CE743D" w:rsidRDefault="00AF0A91" w:rsidP="00CE743D">
      <w:pPr>
        <w:pStyle w:val="1"/>
        <w:ind w:firstLine="709"/>
        <w:rPr>
          <w:b w:val="0"/>
          <w:szCs w:val="28"/>
        </w:rPr>
      </w:pPr>
      <w:r w:rsidRPr="00CE743D">
        <w:rPr>
          <w:b w:val="0"/>
          <w:szCs w:val="28"/>
        </w:rPr>
        <w:t>1.1. Настоящий Регламент устанавливает стандарт и порядок предоставления муниципальной услуги по</w:t>
      </w:r>
      <w:r w:rsidRPr="00CE743D">
        <w:rPr>
          <w:bCs/>
          <w:szCs w:val="28"/>
        </w:rPr>
        <w:t xml:space="preserve"> </w:t>
      </w:r>
      <w:r w:rsidRPr="00CE743D">
        <w:rPr>
          <w:b w:val="0"/>
          <w:bCs/>
          <w:szCs w:val="28"/>
        </w:rPr>
        <w:t xml:space="preserve">согласованию документации по согласованию вырубки деревьев </w:t>
      </w:r>
      <w:r w:rsidRPr="00CE743D">
        <w:rPr>
          <w:b w:val="0"/>
          <w:szCs w:val="28"/>
        </w:rPr>
        <w:t>(далее – муниципальная</w:t>
      </w:r>
      <w:r w:rsidRPr="00CE743D">
        <w:rPr>
          <w:b w:val="0"/>
          <w:bCs/>
          <w:szCs w:val="28"/>
          <w:lang w:val="tt-RU"/>
        </w:rPr>
        <w:t xml:space="preserve"> </w:t>
      </w:r>
      <w:r w:rsidRPr="00CE743D">
        <w:rPr>
          <w:b w:val="0"/>
          <w:szCs w:val="28"/>
        </w:rPr>
        <w:t xml:space="preserve">услуга). </w:t>
      </w:r>
    </w:p>
    <w:p w:rsidR="00AF0A91" w:rsidRPr="00CE743D" w:rsidRDefault="00AF0A91" w:rsidP="00CE743D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>1.2. Предоставление муниципальной услуги осуществляется в соответствии с:</w:t>
      </w:r>
    </w:p>
    <w:p w:rsidR="00AF0A91" w:rsidRPr="00CE743D" w:rsidRDefault="00AF0A91" w:rsidP="00CE7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>Земельным кодексом Российской  Федерации от 25.10.2001 № 136-ФЗ (далее – ЗК РФ);</w:t>
      </w:r>
    </w:p>
    <w:p w:rsidR="00AF0A91" w:rsidRPr="00CE743D" w:rsidRDefault="00AF0A91" w:rsidP="00CE7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 от 29.12.2004 №190-ФЗ (далее – ГрК РФ);</w:t>
      </w:r>
    </w:p>
    <w:p w:rsidR="00AF0A91" w:rsidRPr="00CE743D" w:rsidRDefault="00AF0A91" w:rsidP="00CE7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>Федеральным законом от 02.05.2006 №59-ФЗ «О порядке рассмотрения обращений граждан Российской Федерации» (далее - Федеральный закон № 59-ФЗ);</w:t>
      </w:r>
    </w:p>
    <w:p w:rsidR="00AF0A91" w:rsidRPr="00CE743D" w:rsidRDefault="00AF0A91" w:rsidP="00CE74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(далее – Федеральный закон № 210-ФЗ);</w:t>
      </w:r>
    </w:p>
    <w:p w:rsidR="00AF0A91" w:rsidRPr="00CE743D" w:rsidRDefault="00AF0A91" w:rsidP="00CE743D">
      <w:pPr>
        <w:suppressAutoHyphens/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16-ЗРТ);</w:t>
      </w:r>
    </w:p>
    <w:p w:rsidR="00AF0A91" w:rsidRPr="00CE743D" w:rsidRDefault="00AF0A91" w:rsidP="00CE743D">
      <w:pPr>
        <w:suppressAutoHyphens/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45-ЗРТ);</w:t>
      </w:r>
    </w:p>
    <w:p w:rsidR="00457EE6" w:rsidRPr="00CE743D" w:rsidRDefault="00457EE6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AF0A91" w:rsidRPr="00CE743D" w:rsidRDefault="00AF0A91" w:rsidP="00CE74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- Уставом </w:t>
      </w:r>
      <w:r w:rsidR="00F16023" w:rsidRPr="00CE743D">
        <w:rPr>
          <w:sz w:val="28"/>
          <w:szCs w:val="28"/>
        </w:rPr>
        <w:t>муниципального образования «города Мамадыш»</w:t>
      </w:r>
      <w:r w:rsidR="00457EE6" w:rsidRPr="00CE743D">
        <w:rPr>
          <w:sz w:val="28"/>
          <w:szCs w:val="28"/>
        </w:rPr>
        <w:t xml:space="preserve"> Мамадышского </w:t>
      </w:r>
      <w:r w:rsidRPr="00CE743D">
        <w:rPr>
          <w:sz w:val="28"/>
          <w:szCs w:val="28"/>
        </w:rPr>
        <w:t xml:space="preserve"> муниципального района Республики Татарстан;</w:t>
      </w:r>
    </w:p>
    <w:p w:rsidR="00AF0A91" w:rsidRPr="00CE743D" w:rsidRDefault="00AF0A91" w:rsidP="00CE7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pacing w:val="1"/>
          <w:sz w:val="28"/>
          <w:szCs w:val="28"/>
        </w:rPr>
        <w:t>1.3. Получатели услуги: ф</w:t>
      </w:r>
      <w:r w:rsidRPr="00CE743D">
        <w:rPr>
          <w:rFonts w:ascii="Times New Roman" w:hAnsi="Times New Roman" w:cs="Times New Roman"/>
          <w:sz w:val="28"/>
          <w:szCs w:val="28"/>
        </w:rPr>
        <w:t>изические и юридические лица.</w:t>
      </w:r>
    </w:p>
    <w:p w:rsidR="00AF0A91" w:rsidRPr="00CE743D" w:rsidRDefault="00AF0A91" w:rsidP="00CE743D">
      <w:pPr>
        <w:suppressAutoHyphens/>
        <w:jc w:val="both"/>
        <w:rPr>
          <w:sz w:val="28"/>
          <w:szCs w:val="28"/>
        </w:rPr>
        <w:sectPr w:rsidR="00AF0A91" w:rsidRPr="00CE743D" w:rsidSect="00174B2F">
          <w:headerReference w:type="even" r:id="rId7"/>
          <w:type w:val="nextColumn"/>
          <w:pgSz w:w="11907" w:h="16840" w:code="9"/>
          <w:pgMar w:top="851" w:right="851" w:bottom="851" w:left="1701" w:header="720" w:footer="720" w:gutter="0"/>
          <w:cols w:space="708"/>
          <w:noEndnote/>
          <w:titlePg/>
          <w:docGrid w:linePitch="381"/>
        </w:sectPr>
      </w:pPr>
    </w:p>
    <w:p w:rsidR="00AF0A91" w:rsidRPr="00CE743D" w:rsidRDefault="00AF0A91" w:rsidP="00CE743D">
      <w:pPr>
        <w:jc w:val="center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lastRenderedPageBreak/>
        <w:t>2. Стандарт муниципальной услуги</w:t>
      </w:r>
    </w:p>
    <w:p w:rsidR="00AF0A91" w:rsidRPr="00CE743D" w:rsidRDefault="00AF0A91" w:rsidP="00CE743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10"/>
        <w:gridCol w:w="6615"/>
        <w:gridCol w:w="3262"/>
      </w:tblGrid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A91" w:rsidRPr="00CE743D" w:rsidRDefault="00AF0A91" w:rsidP="00CE743D">
            <w:pPr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Наименование требования стандарта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A91" w:rsidRPr="00CE743D" w:rsidRDefault="00AF0A91" w:rsidP="00CE743D">
            <w:pPr>
              <w:ind w:firstLine="26"/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A91" w:rsidRPr="00CE743D" w:rsidRDefault="00AF0A91" w:rsidP="00CE743D">
            <w:pPr>
              <w:ind w:firstLine="45"/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Нормативный акт, устанавливающий услугу или требование </w:t>
            </w: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2.1. Наименование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284"/>
              <w:jc w:val="both"/>
              <w:rPr>
                <w:sz w:val="28"/>
                <w:szCs w:val="28"/>
              </w:rPr>
            </w:pPr>
            <w:r w:rsidRPr="00CE743D">
              <w:rPr>
                <w:bCs/>
                <w:sz w:val="28"/>
                <w:szCs w:val="28"/>
              </w:rPr>
              <w:t>Согласование</w:t>
            </w:r>
            <w:r w:rsidRPr="00CE743D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E743D">
              <w:rPr>
                <w:bCs/>
                <w:sz w:val="28"/>
                <w:szCs w:val="28"/>
              </w:rPr>
              <w:t>вырубки деревьев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ГрК РФ;</w:t>
            </w:r>
          </w:p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ЗК РФ</w:t>
            </w: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2.2. Наименование органа, предоставляющего услугу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425"/>
              <w:rPr>
                <w:color w:val="000000"/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Исполнительный комитет </w:t>
            </w:r>
            <w:r w:rsidR="00752850" w:rsidRPr="00CE743D">
              <w:rPr>
                <w:sz w:val="28"/>
                <w:szCs w:val="28"/>
              </w:rPr>
              <w:t>города Мамадыш</w:t>
            </w:r>
            <w:r w:rsidR="007E6D02" w:rsidRPr="00CE743D">
              <w:rPr>
                <w:sz w:val="28"/>
                <w:szCs w:val="28"/>
              </w:rPr>
              <w:t xml:space="preserve"> Мамадышского </w:t>
            </w:r>
            <w:r w:rsidRPr="00CE743D">
              <w:rPr>
                <w:sz w:val="28"/>
                <w:szCs w:val="28"/>
              </w:rPr>
              <w:t xml:space="preserve"> муниципального района.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2.3. Результат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284"/>
              <w:jc w:val="both"/>
              <w:rPr>
                <w:sz w:val="28"/>
                <w:szCs w:val="28"/>
              </w:rPr>
            </w:pPr>
            <w:r w:rsidRPr="00CE743D">
              <w:rPr>
                <w:bCs/>
                <w:sz w:val="28"/>
                <w:szCs w:val="28"/>
              </w:rPr>
              <w:t>Решение о согласовании вырубки деревьев.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ГрК РФ;</w:t>
            </w:r>
          </w:p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ЗК РФ</w:t>
            </w: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2.4.</w:t>
            </w:r>
            <w:r w:rsidRPr="00CE743D">
              <w:rPr>
                <w:sz w:val="28"/>
                <w:szCs w:val="28"/>
                <w:lang w:val="en-US"/>
              </w:rPr>
              <w:t> </w:t>
            </w:r>
            <w:r w:rsidRPr="00CE743D">
              <w:rPr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284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В течение 3 дней</w:t>
            </w:r>
            <w:r w:rsidRPr="00CE743D">
              <w:rPr>
                <w:sz w:val="28"/>
                <w:szCs w:val="28"/>
                <w:vertAlign w:val="superscript"/>
              </w:rPr>
              <w:footnoteReference w:id="2"/>
            </w:r>
            <w:r w:rsidRPr="00CE743D">
              <w:rPr>
                <w:sz w:val="28"/>
                <w:szCs w:val="28"/>
              </w:rPr>
              <w:t xml:space="preserve"> с момента регистрации заявления.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2.5.</w:t>
            </w:r>
            <w:r w:rsidRPr="00CE743D">
              <w:rPr>
                <w:sz w:val="28"/>
                <w:szCs w:val="28"/>
                <w:lang w:val="en-US"/>
              </w:rPr>
              <w:t> </w:t>
            </w:r>
            <w:r w:rsidRPr="00CE743D">
              <w:rPr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290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1.Заявление. </w:t>
            </w:r>
          </w:p>
          <w:p w:rsidR="00AF0A91" w:rsidRPr="00CE743D" w:rsidRDefault="00AF0A91" w:rsidP="00CE743D">
            <w:pPr>
              <w:ind w:firstLine="290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2. Акт обследования зелёных насаждений, подлежащих вырубки. </w:t>
            </w:r>
          </w:p>
          <w:p w:rsidR="00AF0A91" w:rsidRPr="00CE743D" w:rsidRDefault="00AF0A91" w:rsidP="00CE743D">
            <w:pPr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    3. </w:t>
            </w:r>
            <w:r w:rsidR="007E6D02" w:rsidRPr="00CE743D">
              <w:rPr>
                <w:sz w:val="28"/>
                <w:szCs w:val="28"/>
              </w:rPr>
              <w:t>Пересчетная</w:t>
            </w:r>
            <w:r w:rsidRPr="00CE743D">
              <w:rPr>
                <w:sz w:val="28"/>
                <w:szCs w:val="28"/>
              </w:rPr>
              <w:t xml:space="preserve"> ведомость зелёных насаждений, подлежащих  вырубки.</w:t>
            </w:r>
          </w:p>
          <w:p w:rsidR="00AF0A91" w:rsidRPr="00CE743D" w:rsidRDefault="00AF0A91" w:rsidP="00CE743D">
            <w:pPr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    4. План территории с точным указанием вырубаемых деревьев и кустарников, заверенный печатью балансодержателя территории. 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ГрК РФ;</w:t>
            </w:r>
          </w:p>
          <w:p w:rsidR="00AF0A91" w:rsidRPr="00CE743D" w:rsidRDefault="00AF0A91" w:rsidP="00CE74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E743D">
              <w:rPr>
                <w:rFonts w:ascii="Times New Roman" w:hAnsi="Times New Roman" w:cs="Times New Roman"/>
                <w:sz w:val="28"/>
                <w:szCs w:val="28"/>
              </w:rPr>
              <w:t>ЗК РФ</w:t>
            </w: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42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15 минут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2.7. Срок регистрации запроса заявителя о предоставлении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42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15 минут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Title"/>
              <w:ind w:firstLine="4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2.8. Исчерпывающий перечень </w:t>
            </w:r>
            <w:r w:rsidRPr="00CE743D">
              <w:rPr>
                <w:sz w:val="28"/>
                <w:szCs w:val="28"/>
              </w:rPr>
              <w:lastRenderedPageBreak/>
              <w:t>оснований для отказа в приеме документов, необходимых для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30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lastRenderedPageBreak/>
              <w:t xml:space="preserve">1. Несоответствие представленных документов </w:t>
            </w:r>
            <w:r w:rsidRPr="00CE743D">
              <w:rPr>
                <w:sz w:val="28"/>
                <w:szCs w:val="28"/>
              </w:rPr>
              <w:lastRenderedPageBreak/>
              <w:t>перечню документов, указанных в п. 2.5.</w:t>
            </w:r>
          </w:p>
          <w:p w:rsidR="00AF0A91" w:rsidRPr="00CE743D" w:rsidRDefault="00AF0A91" w:rsidP="00CE743D">
            <w:pPr>
              <w:ind w:firstLine="30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lastRenderedPageBreak/>
              <w:t>2.9.</w:t>
            </w:r>
            <w:r w:rsidRPr="00CE743D">
              <w:rPr>
                <w:sz w:val="28"/>
                <w:szCs w:val="28"/>
                <w:lang w:val="en-US"/>
              </w:rPr>
              <w:t> </w:t>
            </w:r>
            <w:r w:rsidRPr="00CE743D">
              <w:rPr>
                <w:sz w:val="28"/>
                <w:szCs w:val="28"/>
              </w:rPr>
              <w:t>Исчерпывающий перечень оснований для отказа в предоставлении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410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1.Отсутствие оформленной в установленном порядке доверенности в случае подачи заявки на согласование вырубки зелёных насаждений, подлежащего выдачи третьему лицу.</w:t>
            </w:r>
          </w:p>
          <w:p w:rsidR="00AF0A91" w:rsidRPr="00CE743D" w:rsidRDefault="00AF0A91" w:rsidP="00CE743D">
            <w:pPr>
              <w:ind w:firstLine="410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 Обращение заявителя с требованием о выдаче документов, не соответствующих профилю или направлению деятельности Исполнительного комитета.</w:t>
            </w:r>
          </w:p>
          <w:p w:rsidR="00AF0A91" w:rsidRPr="00CE743D" w:rsidRDefault="00AF0A91" w:rsidP="00CE743D">
            <w:pPr>
              <w:ind w:firstLine="410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3.Невозможность согласования вырубки деревьев  в силу обстоятельств, ранее неизвестных при приёме документов.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2.10. Стоимость предоставления </w:t>
            </w:r>
            <w:r w:rsidR="00174B2F" w:rsidRPr="00CE743D">
              <w:rPr>
                <w:sz w:val="28"/>
                <w:szCs w:val="28"/>
              </w:rPr>
              <w:t>муницпальной</w:t>
            </w:r>
            <w:r w:rsidRPr="00CE743D">
              <w:rPr>
                <w:sz w:val="28"/>
                <w:szCs w:val="28"/>
              </w:rPr>
              <w:t xml:space="preserve"> услуги (подготовки и выдачи документа), если документ выдается на возмездной основе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318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2.11. Требования к помещениям, в которых предоставляются муниципальные услуги, к</w:t>
            </w:r>
            <w:r w:rsidR="007E6D02" w:rsidRPr="00CE743D">
              <w:rPr>
                <w:sz w:val="28"/>
                <w:szCs w:val="28"/>
              </w:rPr>
              <w:t xml:space="preserve"> </w:t>
            </w:r>
            <w:r w:rsidRPr="00CE743D">
              <w:rPr>
                <w:sz w:val="28"/>
                <w:szCs w:val="28"/>
              </w:rPr>
              <w:t xml:space="preserve">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tabs>
                <w:tab w:val="num" w:pos="0"/>
              </w:tabs>
              <w:ind w:firstLine="317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Прием осуществляется в специально выделенных для этих целей помещениях. Места ожидания должны соответствовать комфортным условиям </w:t>
            </w:r>
            <w:r w:rsidR="007E6D02" w:rsidRPr="00CE743D">
              <w:rPr>
                <w:sz w:val="28"/>
                <w:szCs w:val="28"/>
              </w:rPr>
              <w:t xml:space="preserve">для обращающихся </w:t>
            </w:r>
            <w:r w:rsidRPr="00CE743D">
              <w:rPr>
                <w:sz w:val="28"/>
                <w:szCs w:val="28"/>
              </w:rPr>
              <w:t>и оптимальным условиям работы специалистов и оборудованы в соответствии с санитарными правилами и нормами.</w:t>
            </w:r>
          </w:p>
          <w:p w:rsidR="00AF0A91" w:rsidRPr="00CE743D" w:rsidRDefault="00AF0A91" w:rsidP="00CE743D">
            <w:pPr>
              <w:tabs>
                <w:tab w:val="num" w:pos="0"/>
              </w:tabs>
              <w:ind w:firstLine="317"/>
              <w:rPr>
                <w:sz w:val="28"/>
                <w:szCs w:val="28"/>
                <w:vertAlign w:val="superscript"/>
              </w:rPr>
            </w:pPr>
            <w:r w:rsidRPr="00CE743D">
              <w:rPr>
                <w:sz w:val="28"/>
                <w:szCs w:val="28"/>
              </w:rPr>
              <w:t>Перечни, виды до</w:t>
            </w:r>
            <w:r w:rsidR="007E6D02" w:rsidRPr="00CE743D">
              <w:rPr>
                <w:sz w:val="28"/>
                <w:szCs w:val="28"/>
              </w:rPr>
              <w:t xml:space="preserve">кументов, которые обращающиеся </w:t>
            </w:r>
            <w:r w:rsidRPr="00CE743D">
              <w:rPr>
                <w:sz w:val="28"/>
                <w:szCs w:val="28"/>
              </w:rPr>
              <w:t xml:space="preserve"> обязаны представить для подготовки запрашиваемых документов, сроки их оформления (исполнения), а также образцы заявлений </w:t>
            </w:r>
            <w:r w:rsidRPr="00CE743D">
              <w:rPr>
                <w:sz w:val="28"/>
                <w:szCs w:val="28"/>
              </w:rPr>
              <w:lastRenderedPageBreak/>
              <w:t xml:space="preserve">предоставляются </w:t>
            </w:r>
            <w:r w:rsidR="007E6D02" w:rsidRPr="00CE743D">
              <w:rPr>
                <w:sz w:val="28"/>
                <w:szCs w:val="28"/>
              </w:rPr>
              <w:t>уполномоченными лицами по а</w:t>
            </w:r>
            <w:r w:rsidRPr="00CE743D">
              <w:rPr>
                <w:sz w:val="28"/>
                <w:szCs w:val="28"/>
              </w:rPr>
              <w:t xml:space="preserve">дресу:  РТ, </w:t>
            </w:r>
            <w:r w:rsidR="00C3517C" w:rsidRPr="00CE743D">
              <w:rPr>
                <w:sz w:val="28"/>
                <w:szCs w:val="28"/>
              </w:rPr>
              <w:t>Мамадышский район, г</w:t>
            </w:r>
            <w:r w:rsidR="007E6D02" w:rsidRPr="00CE743D">
              <w:rPr>
                <w:sz w:val="28"/>
                <w:szCs w:val="28"/>
              </w:rPr>
              <w:t xml:space="preserve">. </w:t>
            </w:r>
            <w:r w:rsidR="00C3517C" w:rsidRPr="00CE743D">
              <w:rPr>
                <w:sz w:val="28"/>
                <w:szCs w:val="28"/>
              </w:rPr>
              <w:t xml:space="preserve"> Мамадыш,</w:t>
            </w:r>
            <w:r w:rsidR="007E6D02" w:rsidRPr="00CE743D">
              <w:rPr>
                <w:sz w:val="28"/>
                <w:szCs w:val="28"/>
              </w:rPr>
              <w:t xml:space="preserve"> ул.</w:t>
            </w:r>
            <w:r w:rsidR="00C3517C" w:rsidRPr="00CE743D">
              <w:rPr>
                <w:sz w:val="28"/>
                <w:szCs w:val="28"/>
              </w:rPr>
              <w:t>М. Джалиля</w:t>
            </w:r>
            <w:r w:rsidR="007E6D02" w:rsidRPr="00CE743D">
              <w:rPr>
                <w:sz w:val="28"/>
                <w:szCs w:val="28"/>
              </w:rPr>
              <w:t>,</w:t>
            </w:r>
            <w:r w:rsidRPr="00CE743D">
              <w:rPr>
                <w:sz w:val="28"/>
                <w:szCs w:val="28"/>
              </w:rPr>
              <w:t xml:space="preserve"> </w:t>
            </w:r>
            <w:r w:rsidR="007E6D02" w:rsidRPr="00CE743D">
              <w:rPr>
                <w:sz w:val="28"/>
                <w:szCs w:val="28"/>
              </w:rPr>
              <w:t xml:space="preserve"> </w:t>
            </w:r>
            <w:r w:rsidR="00C3517C" w:rsidRPr="00CE743D">
              <w:rPr>
                <w:sz w:val="28"/>
                <w:szCs w:val="28"/>
              </w:rPr>
              <w:t>23/33</w:t>
            </w:r>
            <w:r w:rsidR="007E6D02" w:rsidRPr="00CE743D">
              <w:rPr>
                <w:sz w:val="28"/>
                <w:szCs w:val="28"/>
              </w:rPr>
              <w:t>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lastRenderedPageBreak/>
              <w:t>2.12. Режим работы органа, предоставляющего  услугу, порядок  доступа и обращений в орган, предоставляющий услугу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42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Понедельник - пятница с 8.00 до 17.00.</w:t>
            </w:r>
          </w:p>
          <w:p w:rsidR="00AF0A91" w:rsidRPr="00CE743D" w:rsidRDefault="00AF0A91" w:rsidP="00CE743D">
            <w:pPr>
              <w:ind w:firstLine="42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Суббота, воскресенье – выходной.</w:t>
            </w:r>
          </w:p>
          <w:p w:rsidR="00AF0A91" w:rsidRPr="00CE743D" w:rsidRDefault="00AF0A91" w:rsidP="00CE743D">
            <w:pPr>
              <w:ind w:firstLine="425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Обед с 12.00 до 13.00. </w:t>
            </w:r>
          </w:p>
          <w:p w:rsidR="00AF0A91" w:rsidRPr="00CE743D" w:rsidRDefault="00AF0A91" w:rsidP="00CE743D">
            <w:pPr>
              <w:tabs>
                <w:tab w:val="num" w:pos="0"/>
              </w:tabs>
              <w:ind w:firstLine="452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Проход свободный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Правила внутреннего трудового распорядка </w:t>
            </w: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2.13. Информационное обеспечение получателей</w:t>
            </w:r>
            <w:r w:rsidR="00174B2F" w:rsidRPr="00CE743D">
              <w:rPr>
                <w:sz w:val="28"/>
                <w:szCs w:val="28"/>
              </w:rPr>
              <w:t xml:space="preserve"> муницйипальной</w:t>
            </w:r>
            <w:r w:rsidRPr="00CE743D">
              <w:rPr>
                <w:sz w:val="28"/>
                <w:szCs w:val="28"/>
              </w:rPr>
              <w:t xml:space="preserve"> услуги при обращении за ее получением и в ходе предоставления </w:t>
            </w:r>
            <w:r w:rsidR="00174B2F" w:rsidRPr="00CE743D">
              <w:rPr>
                <w:sz w:val="28"/>
                <w:szCs w:val="28"/>
              </w:rPr>
              <w:t>муниципальной</w:t>
            </w:r>
            <w:r w:rsidRPr="00CE743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Справочно-информационные правовые системы. Сайт </w:t>
            </w:r>
            <w:r w:rsidR="000B50C6" w:rsidRPr="00CE743D">
              <w:rPr>
                <w:sz w:val="28"/>
                <w:szCs w:val="28"/>
              </w:rPr>
              <w:t>Мамадышского</w:t>
            </w:r>
            <w:r w:rsidRPr="00CE743D">
              <w:rPr>
                <w:sz w:val="28"/>
                <w:szCs w:val="28"/>
              </w:rPr>
              <w:t xml:space="preserve"> муниципального района.</w:t>
            </w:r>
          </w:p>
          <w:p w:rsidR="00AF0A91" w:rsidRPr="00CE743D" w:rsidRDefault="00AF0A91" w:rsidP="00CE743D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  <w:lang w:val="en-US"/>
              </w:rPr>
              <w:t>2.1</w:t>
            </w:r>
            <w:r w:rsidRPr="00CE743D">
              <w:rPr>
                <w:sz w:val="28"/>
                <w:szCs w:val="28"/>
              </w:rPr>
              <w:t>6</w:t>
            </w:r>
            <w:r w:rsidRPr="00CE743D">
              <w:rPr>
                <w:sz w:val="28"/>
                <w:szCs w:val="28"/>
                <w:lang w:val="en-US"/>
              </w:rPr>
              <w:t>. </w:t>
            </w:r>
            <w:r w:rsidRPr="00CE743D">
              <w:rPr>
                <w:sz w:val="28"/>
                <w:szCs w:val="28"/>
              </w:rPr>
              <w:t>Согласование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tabs>
                <w:tab w:val="num" w:pos="0"/>
              </w:tabs>
              <w:ind w:firstLine="317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A91" w:rsidRPr="00CE743D" w:rsidTr="00174B2F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suppressAutoHyphens/>
              <w:ind w:firstLine="34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2.17. Порядок исправления возможных недостатков предоставления услуги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ind w:firstLine="317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Нет.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A91" w:rsidRPr="00CE743D" w:rsidRDefault="00AF0A91" w:rsidP="00CE743D">
            <w:pPr>
              <w:pStyle w:val="ConsPlusCell"/>
              <w:widowControl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0A91" w:rsidRPr="00CE743D" w:rsidRDefault="00AF0A91" w:rsidP="00CE743D">
      <w:pPr>
        <w:rPr>
          <w:sz w:val="28"/>
          <w:szCs w:val="28"/>
        </w:rPr>
        <w:sectPr w:rsidR="00AF0A91" w:rsidRPr="00CE743D" w:rsidSect="00174B2F">
          <w:type w:val="nextColumn"/>
          <w:pgSz w:w="16840" w:h="11907" w:orient="landscape" w:code="9"/>
          <w:pgMar w:top="851" w:right="851" w:bottom="851" w:left="1701" w:header="720" w:footer="720" w:gutter="0"/>
          <w:cols w:space="708"/>
          <w:noEndnote/>
          <w:docGrid w:linePitch="381"/>
        </w:sectPr>
      </w:pPr>
    </w:p>
    <w:p w:rsidR="002E4C51" w:rsidRPr="00CE743D" w:rsidRDefault="002E4C51" w:rsidP="00CE743D">
      <w:pPr>
        <w:suppressAutoHyphens/>
        <w:jc w:val="center"/>
        <w:rPr>
          <w:b/>
          <w:sz w:val="28"/>
          <w:szCs w:val="28"/>
        </w:rPr>
      </w:pPr>
    </w:p>
    <w:p w:rsidR="00AF0A91" w:rsidRPr="00CE743D" w:rsidRDefault="00AF0A91" w:rsidP="00CE743D">
      <w:pPr>
        <w:suppressAutoHyphens/>
        <w:jc w:val="center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>3. Административные процедуры</w:t>
      </w:r>
    </w:p>
    <w:p w:rsidR="00AF0A91" w:rsidRPr="00CE743D" w:rsidRDefault="00AF0A91" w:rsidP="00CE743D">
      <w:pPr>
        <w:suppressAutoHyphens/>
        <w:ind w:firstLine="720"/>
        <w:jc w:val="center"/>
        <w:rPr>
          <w:sz w:val="28"/>
          <w:szCs w:val="28"/>
        </w:rPr>
      </w:pPr>
    </w:p>
    <w:p w:rsidR="00AF0A91" w:rsidRPr="00CE743D" w:rsidRDefault="00B0078D" w:rsidP="00CE743D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CE743D">
        <w:rPr>
          <w:rFonts w:eastAsia="SimSun"/>
          <w:bCs/>
          <w:sz w:val="28"/>
          <w:szCs w:val="28"/>
          <w:lang w:eastAsia="zh-CN"/>
        </w:rPr>
        <w:t>3.1. Заявитель лично,</w:t>
      </w:r>
      <w:r w:rsidR="00AF0A91" w:rsidRPr="00CE743D">
        <w:rPr>
          <w:rFonts w:eastAsia="SimSun"/>
          <w:bCs/>
          <w:sz w:val="28"/>
          <w:szCs w:val="28"/>
          <w:lang w:eastAsia="zh-CN"/>
        </w:rPr>
        <w:t xml:space="preserve"> по телефону</w:t>
      </w:r>
      <w:r w:rsidRPr="00CE743D">
        <w:rPr>
          <w:rFonts w:eastAsia="SimSun"/>
          <w:bCs/>
          <w:sz w:val="28"/>
          <w:szCs w:val="28"/>
          <w:lang w:eastAsia="zh-CN"/>
        </w:rPr>
        <w:t xml:space="preserve"> </w:t>
      </w:r>
      <w:r w:rsidRPr="00CE743D">
        <w:rPr>
          <w:rStyle w:val="aa"/>
          <w:b w:val="0"/>
          <w:bCs/>
          <w:color w:val="000000"/>
          <w:sz w:val="28"/>
          <w:szCs w:val="28"/>
        </w:rPr>
        <w:t>или в форме электронного документа</w:t>
      </w:r>
      <w:r w:rsidRPr="00CE743D">
        <w:rPr>
          <w:rStyle w:val="aa"/>
          <w:bCs/>
          <w:color w:val="000000"/>
          <w:sz w:val="28"/>
          <w:szCs w:val="28"/>
        </w:rPr>
        <w:t xml:space="preserve">  </w:t>
      </w:r>
      <w:r w:rsidR="00AF0A91" w:rsidRPr="00CE743D">
        <w:rPr>
          <w:rFonts w:eastAsia="SimSun"/>
          <w:bCs/>
          <w:sz w:val="28"/>
          <w:szCs w:val="28"/>
          <w:lang w:eastAsia="zh-CN"/>
        </w:rPr>
        <w:t xml:space="preserve">обращается </w:t>
      </w:r>
      <w:r w:rsidRPr="00CE743D">
        <w:rPr>
          <w:rFonts w:eastAsia="SimSun"/>
          <w:bCs/>
          <w:sz w:val="28"/>
          <w:szCs w:val="28"/>
          <w:lang w:eastAsia="zh-CN"/>
        </w:rPr>
        <w:t xml:space="preserve"> </w:t>
      </w:r>
      <w:r w:rsidR="00AF0A91" w:rsidRPr="00CE743D">
        <w:rPr>
          <w:sz w:val="28"/>
          <w:szCs w:val="28"/>
        </w:rPr>
        <w:t>Исполнительн</w:t>
      </w:r>
      <w:r w:rsidRPr="00CE743D">
        <w:rPr>
          <w:sz w:val="28"/>
          <w:szCs w:val="28"/>
        </w:rPr>
        <w:t xml:space="preserve">ый </w:t>
      </w:r>
      <w:r w:rsidR="00AF0A91" w:rsidRPr="00CE743D">
        <w:rPr>
          <w:sz w:val="28"/>
          <w:szCs w:val="28"/>
        </w:rPr>
        <w:t xml:space="preserve"> комитет </w:t>
      </w:r>
      <w:r w:rsidR="00C3517C" w:rsidRPr="00CE743D">
        <w:rPr>
          <w:sz w:val="28"/>
          <w:szCs w:val="28"/>
        </w:rPr>
        <w:t>города Мамадыш</w:t>
      </w:r>
      <w:r w:rsidRPr="00CE743D">
        <w:rPr>
          <w:sz w:val="28"/>
          <w:szCs w:val="28"/>
        </w:rPr>
        <w:t xml:space="preserve"> Мамадышского</w:t>
      </w:r>
      <w:r w:rsidR="00AF0A91" w:rsidRPr="00CE743D">
        <w:rPr>
          <w:sz w:val="28"/>
          <w:szCs w:val="28"/>
        </w:rPr>
        <w:t xml:space="preserve"> муниципального района</w:t>
      </w:r>
      <w:r w:rsidR="00AF0A91" w:rsidRPr="00CE743D">
        <w:rPr>
          <w:rFonts w:eastAsia="SimSun"/>
          <w:bCs/>
          <w:sz w:val="28"/>
          <w:szCs w:val="28"/>
          <w:lang w:eastAsia="zh-CN"/>
        </w:rPr>
        <w:t xml:space="preserve"> (далее – </w:t>
      </w:r>
      <w:r w:rsidR="000F719B" w:rsidRPr="00CE743D">
        <w:rPr>
          <w:rFonts w:eastAsia="SimSun"/>
          <w:bCs/>
          <w:sz w:val="28"/>
          <w:szCs w:val="28"/>
          <w:lang w:eastAsia="zh-CN"/>
        </w:rPr>
        <w:t>Исполком</w:t>
      </w:r>
      <w:r w:rsidR="00AF0A91" w:rsidRPr="00CE743D">
        <w:rPr>
          <w:rFonts w:eastAsia="SimSun"/>
          <w:bCs/>
          <w:sz w:val="28"/>
          <w:szCs w:val="28"/>
          <w:lang w:eastAsia="zh-CN"/>
        </w:rPr>
        <w:t>) для получения консультаций о порядке получения муниципальной услуги.</w:t>
      </w:r>
    </w:p>
    <w:p w:rsidR="00897BD0" w:rsidRPr="00CE743D" w:rsidRDefault="00897BD0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3.2. Уполномоченное лицо регистрирует обращение и направляет на рассмотрение Руководителю Исполнительного комитета </w:t>
      </w:r>
      <w:r w:rsidR="00C3517C" w:rsidRPr="00CE743D">
        <w:rPr>
          <w:sz w:val="28"/>
          <w:szCs w:val="28"/>
        </w:rPr>
        <w:t>города Мамадыш</w:t>
      </w:r>
      <w:r w:rsidRPr="00CE743D">
        <w:rPr>
          <w:sz w:val="28"/>
          <w:szCs w:val="28"/>
        </w:rPr>
        <w:t xml:space="preserve"> Мамадышского муниципального района, либо лицам, их замещающим.</w:t>
      </w:r>
    </w:p>
    <w:p w:rsidR="00897BD0" w:rsidRPr="00CE743D" w:rsidRDefault="00897BD0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Результат процедуры: регистрационная запись в журнале регистрации обращение, направленное указанн</w:t>
      </w:r>
      <w:r w:rsidR="00A96711" w:rsidRPr="00CE743D">
        <w:rPr>
          <w:sz w:val="28"/>
          <w:szCs w:val="28"/>
        </w:rPr>
        <w:t>ому</w:t>
      </w:r>
      <w:r w:rsidRPr="00CE743D">
        <w:rPr>
          <w:sz w:val="28"/>
          <w:szCs w:val="28"/>
        </w:rPr>
        <w:t xml:space="preserve"> выше руководител</w:t>
      </w:r>
      <w:r w:rsidR="00A96711" w:rsidRPr="00CE743D">
        <w:rPr>
          <w:sz w:val="28"/>
          <w:szCs w:val="28"/>
        </w:rPr>
        <w:t>ю</w:t>
      </w:r>
      <w:r w:rsidRPr="00CE743D">
        <w:rPr>
          <w:sz w:val="28"/>
          <w:szCs w:val="28"/>
        </w:rPr>
        <w:t>.</w:t>
      </w:r>
    </w:p>
    <w:p w:rsidR="00897BD0" w:rsidRPr="00CE743D" w:rsidRDefault="00897BD0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3.3. Руководитель Исполнительного комитета </w:t>
      </w:r>
      <w:r w:rsidR="00C3517C" w:rsidRPr="00CE743D">
        <w:rPr>
          <w:sz w:val="28"/>
          <w:szCs w:val="28"/>
        </w:rPr>
        <w:t>города Мамадыш</w:t>
      </w:r>
      <w:r w:rsidRPr="00CE743D">
        <w:rPr>
          <w:sz w:val="28"/>
          <w:szCs w:val="28"/>
        </w:rPr>
        <w:t xml:space="preserve"> Мамадышского муниципального района, либо лицо, </w:t>
      </w:r>
      <w:r w:rsidR="00E7080B" w:rsidRPr="00CE743D">
        <w:rPr>
          <w:sz w:val="28"/>
          <w:szCs w:val="28"/>
        </w:rPr>
        <w:t>его</w:t>
      </w:r>
      <w:r w:rsidRPr="00CE743D">
        <w:rPr>
          <w:sz w:val="28"/>
          <w:szCs w:val="28"/>
        </w:rPr>
        <w:t xml:space="preserve"> замещающее, рассматривает и направляет обращение </w:t>
      </w:r>
      <w:r w:rsidR="00E7080B" w:rsidRPr="00CE743D">
        <w:rPr>
          <w:sz w:val="28"/>
          <w:szCs w:val="28"/>
        </w:rPr>
        <w:t>уполномоченному лицу</w:t>
      </w:r>
      <w:r w:rsidR="002E4C51" w:rsidRPr="00CE743D">
        <w:rPr>
          <w:sz w:val="28"/>
          <w:szCs w:val="28"/>
        </w:rPr>
        <w:t xml:space="preserve"> исполкома города</w:t>
      </w:r>
      <w:r w:rsidRPr="00CE743D">
        <w:rPr>
          <w:sz w:val="28"/>
          <w:szCs w:val="28"/>
        </w:rPr>
        <w:t xml:space="preserve">, в компетенцию которого входит предмет рассматриваемого обращения для рассмотрения обращения по существу и подготовки ответа заявителю. </w:t>
      </w:r>
    </w:p>
    <w:p w:rsidR="00897BD0" w:rsidRPr="00CE743D" w:rsidRDefault="00897BD0" w:rsidP="00CE743D">
      <w:pPr>
        <w:suppressAutoHyphens/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Процедуры, устанавливаемые пунктами 3.2 – 3.3 настоящего Регламента, осуществляются в течение трех дней с момента поступления обращения.</w:t>
      </w:r>
    </w:p>
    <w:p w:rsidR="00897BD0" w:rsidRPr="00CE743D" w:rsidRDefault="00897BD0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Результат процедур: обращение, направленное </w:t>
      </w:r>
      <w:r w:rsidR="00E04F2F" w:rsidRPr="00CE743D">
        <w:rPr>
          <w:sz w:val="28"/>
          <w:szCs w:val="28"/>
        </w:rPr>
        <w:t>уполномоченному лицу</w:t>
      </w:r>
      <w:r w:rsidRPr="00CE743D">
        <w:rPr>
          <w:sz w:val="28"/>
          <w:szCs w:val="28"/>
        </w:rPr>
        <w:t xml:space="preserve"> </w:t>
      </w:r>
      <w:r w:rsidR="002E4C51" w:rsidRPr="00CE743D">
        <w:rPr>
          <w:sz w:val="28"/>
          <w:szCs w:val="28"/>
        </w:rPr>
        <w:t>исполкома города</w:t>
      </w:r>
      <w:r w:rsidRPr="00CE743D">
        <w:rPr>
          <w:sz w:val="28"/>
          <w:szCs w:val="28"/>
        </w:rPr>
        <w:t>.</w:t>
      </w:r>
    </w:p>
    <w:p w:rsidR="00897BD0" w:rsidRPr="00CE743D" w:rsidRDefault="00897BD0" w:rsidP="00CE743D">
      <w:pPr>
        <w:ind w:firstLine="720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3.4. </w:t>
      </w:r>
      <w:r w:rsidR="004A7179" w:rsidRPr="00CE743D">
        <w:rPr>
          <w:sz w:val="28"/>
          <w:szCs w:val="28"/>
        </w:rPr>
        <w:t xml:space="preserve">Уполномоченное лицо </w:t>
      </w:r>
      <w:r w:rsidR="002E4C51" w:rsidRPr="00CE743D">
        <w:rPr>
          <w:sz w:val="28"/>
          <w:szCs w:val="28"/>
        </w:rPr>
        <w:t>исполкома города</w:t>
      </w:r>
      <w:r w:rsidRPr="00CE743D">
        <w:rPr>
          <w:sz w:val="28"/>
          <w:szCs w:val="28"/>
        </w:rPr>
        <w:t xml:space="preserve"> готовит  ответ заявителю.</w:t>
      </w:r>
    </w:p>
    <w:p w:rsidR="00897BD0" w:rsidRPr="00CE743D" w:rsidRDefault="00897BD0" w:rsidP="00CE743D">
      <w:pPr>
        <w:ind w:firstLine="720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Процедура, устанавливаемая настоящим пунктом, осуществляется в течение одного дня  с момента окончания предыдущей процедуры.</w:t>
      </w:r>
    </w:p>
    <w:p w:rsidR="00AF0A91" w:rsidRPr="00CE743D" w:rsidRDefault="00897BD0" w:rsidP="00CE743D">
      <w:pPr>
        <w:ind w:firstLine="720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Результат процедуры: </w:t>
      </w:r>
      <w:r w:rsidR="00AF0A91" w:rsidRPr="00CE743D">
        <w:rPr>
          <w:sz w:val="28"/>
          <w:szCs w:val="28"/>
        </w:rPr>
        <w:t>проект решения.</w:t>
      </w:r>
    </w:p>
    <w:p w:rsidR="00AF0A91" w:rsidRPr="00CE743D" w:rsidRDefault="00AF0A91" w:rsidP="00CE743D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 xml:space="preserve">3.5. </w:t>
      </w:r>
      <w:r w:rsidR="002D717B" w:rsidRPr="00CE743D">
        <w:rPr>
          <w:rFonts w:ascii="Times New Roman" w:hAnsi="Times New Roman" w:cs="Times New Roman"/>
          <w:sz w:val="28"/>
          <w:szCs w:val="28"/>
        </w:rPr>
        <w:t xml:space="preserve">Руководитель исполнительного комитета </w:t>
      </w:r>
      <w:r w:rsidR="007E65F7" w:rsidRPr="00CE743D">
        <w:rPr>
          <w:rFonts w:ascii="Times New Roman" w:hAnsi="Times New Roman" w:cs="Times New Roman"/>
          <w:sz w:val="28"/>
          <w:szCs w:val="28"/>
        </w:rPr>
        <w:t xml:space="preserve">города Мамадыш </w:t>
      </w:r>
      <w:r w:rsidRPr="00CE743D">
        <w:rPr>
          <w:rFonts w:ascii="Times New Roman" w:hAnsi="Times New Roman" w:cs="Times New Roman"/>
          <w:sz w:val="28"/>
          <w:szCs w:val="28"/>
        </w:rPr>
        <w:t xml:space="preserve">утверждает решение о выдаче или об отказе в выдаче согласования и направляет </w:t>
      </w:r>
      <w:r w:rsidR="002D717B" w:rsidRPr="00CE743D">
        <w:rPr>
          <w:rFonts w:ascii="Times New Roman" w:hAnsi="Times New Roman" w:cs="Times New Roman"/>
          <w:sz w:val="28"/>
          <w:szCs w:val="28"/>
        </w:rPr>
        <w:t>уполномоченному лицу</w:t>
      </w:r>
      <w:r w:rsidRPr="00CE743D">
        <w:rPr>
          <w:rFonts w:ascii="Times New Roman" w:hAnsi="Times New Roman" w:cs="Times New Roman"/>
          <w:sz w:val="28"/>
          <w:szCs w:val="28"/>
        </w:rPr>
        <w:t>.</w:t>
      </w:r>
    </w:p>
    <w:p w:rsidR="00AF0A91" w:rsidRPr="00CE743D" w:rsidRDefault="00AF0A91" w:rsidP="00CE743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>Результат процедуры: решение о выдаче или об отказе в выдаче согласования.</w:t>
      </w:r>
    </w:p>
    <w:p w:rsidR="00AF0A91" w:rsidRPr="00CE743D" w:rsidRDefault="00AF0A91" w:rsidP="00CE743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 xml:space="preserve">3.6. </w:t>
      </w:r>
      <w:r w:rsidR="002D717B" w:rsidRPr="00CE743D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Pr="00CE743D">
        <w:rPr>
          <w:rFonts w:ascii="Times New Roman" w:hAnsi="Times New Roman" w:cs="Times New Roman"/>
          <w:sz w:val="28"/>
          <w:szCs w:val="28"/>
        </w:rPr>
        <w:t xml:space="preserve"> выдает решение о согласовании вырубки деревьев </w:t>
      </w:r>
      <w:r w:rsidRPr="00CE743D">
        <w:rPr>
          <w:rFonts w:ascii="Times New Roman" w:hAnsi="Times New Roman" w:cs="Times New Roman"/>
          <w:color w:val="000000"/>
          <w:sz w:val="28"/>
          <w:szCs w:val="28"/>
        </w:rPr>
        <w:t>либо письменный мотивированный отказ в выдаче такого согласования</w:t>
      </w:r>
      <w:r w:rsidRPr="00CE743D">
        <w:rPr>
          <w:rFonts w:ascii="Times New Roman" w:hAnsi="Times New Roman" w:cs="Times New Roman"/>
          <w:sz w:val="28"/>
          <w:szCs w:val="28"/>
        </w:rPr>
        <w:t>.</w:t>
      </w:r>
    </w:p>
    <w:p w:rsidR="00AF0A91" w:rsidRPr="00CE743D" w:rsidRDefault="00AF0A91" w:rsidP="00CE743D">
      <w:pPr>
        <w:suppressAutoHyphens/>
        <w:ind w:firstLine="709"/>
        <w:jc w:val="both"/>
        <w:rPr>
          <w:bCs/>
          <w:sz w:val="28"/>
          <w:szCs w:val="28"/>
        </w:rPr>
      </w:pPr>
      <w:r w:rsidRPr="00CE743D">
        <w:rPr>
          <w:sz w:val="28"/>
          <w:szCs w:val="28"/>
        </w:rPr>
        <w:t xml:space="preserve">Процедуры, устанавливаемые пунктами 3.3 - 3.6 настоящего Регламента, осуществляются в течение трех </w:t>
      </w:r>
      <w:r w:rsidRPr="00CE743D">
        <w:rPr>
          <w:bCs/>
          <w:sz w:val="28"/>
          <w:szCs w:val="28"/>
        </w:rPr>
        <w:t>дней с момента подачи заявления.</w:t>
      </w:r>
    </w:p>
    <w:p w:rsidR="00AF0A91" w:rsidRPr="00CE743D" w:rsidRDefault="00AF0A91" w:rsidP="00CE743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743D">
        <w:rPr>
          <w:rFonts w:ascii="Times New Roman" w:hAnsi="Times New Roman" w:cs="Times New Roman"/>
          <w:sz w:val="28"/>
          <w:szCs w:val="28"/>
        </w:rPr>
        <w:t>Результат процедур: решение о согласование вырубки деревьев</w:t>
      </w:r>
      <w:r w:rsidRPr="00CE743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0A91" w:rsidRPr="00CE743D" w:rsidRDefault="00AF0A91" w:rsidP="00CE74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0A91" w:rsidRPr="00CE743D" w:rsidRDefault="00174B2F" w:rsidP="00CE743D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>4</w:t>
      </w:r>
      <w:r w:rsidR="00AF0A91" w:rsidRPr="00CE743D">
        <w:rPr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AF0A91" w:rsidRPr="00CE743D" w:rsidRDefault="00AF0A91" w:rsidP="00CE743D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</w:p>
    <w:p w:rsidR="00AF0A91" w:rsidRPr="00CE743D" w:rsidRDefault="00AF0A91" w:rsidP="00CE743D">
      <w:pPr>
        <w:ind w:firstLine="540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 </w:t>
      </w:r>
      <w:r w:rsidRPr="00CE743D">
        <w:rPr>
          <w:sz w:val="28"/>
          <w:szCs w:val="28"/>
        </w:rPr>
        <w:lastRenderedPageBreak/>
        <w:t>услуги, подготовку решений на действия (бездействие) должностных лиц органа местного самоуправления.</w:t>
      </w:r>
    </w:p>
    <w:p w:rsidR="00AF0A91" w:rsidRPr="00CE743D" w:rsidRDefault="00AF0A91" w:rsidP="00CE743D">
      <w:pPr>
        <w:ind w:firstLine="540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AF0A91" w:rsidRPr="00CE743D" w:rsidRDefault="00AF0A91" w:rsidP="00CE743D">
      <w:pPr>
        <w:jc w:val="both"/>
        <w:rPr>
          <w:sz w:val="28"/>
          <w:szCs w:val="28"/>
        </w:rPr>
      </w:pPr>
      <w:r w:rsidRPr="00CE743D">
        <w:rPr>
          <w:sz w:val="28"/>
          <w:szCs w:val="28"/>
        </w:rPr>
        <w:t>- 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AF0A91" w:rsidRPr="00CE743D" w:rsidRDefault="00AF0A91" w:rsidP="00CE743D">
      <w:pPr>
        <w:jc w:val="both"/>
        <w:rPr>
          <w:sz w:val="28"/>
          <w:szCs w:val="28"/>
        </w:rPr>
      </w:pPr>
      <w:r w:rsidRPr="00CE743D">
        <w:rPr>
          <w:sz w:val="28"/>
          <w:szCs w:val="28"/>
        </w:rPr>
        <w:t>- проводимые в установленном порядке проверки ведения делопроизводства;</w:t>
      </w:r>
    </w:p>
    <w:p w:rsidR="00AF0A91" w:rsidRPr="00CE743D" w:rsidRDefault="00AF0A91" w:rsidP="00CE743D">
      <w:pPr>
        <w:jc w:val="both"/>
        <w:rPr>
          <w:sz w:val="28"/>
          <w:szCs w:val="28"/>
        </w:rPr>
      </w:pPr>
      <w:r w:rsidRPr="00CE743D">
        <w:rPr>
          <w:sz w:val="28"/>
          <w:szCs w:val="28"/>
        </w:rPr>
        <w:t>- проведение в установленном порядке контрольных проверок соблюдения процедур предоставления муниципальной услуги.</w:t>
      </w:r>
    </w:p>
    <w:p w:rsidR="00AF0A91" w:rsidRPr="00CE743D" w:rsidRDefault="00AF0A91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AF0A91" w:rsidRPr="00CE743D" w:rsidRDefault="00AF0A91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В целях осуществления контроля за совершением действий при предоставлении муниципальной услуги и принятии решений Руководителю Исполнительного комитета </w:t>
      </w:r>
      <w:r w:rsidR="007E65F7" w:rsidRPr="00CE743D">
        <w:rPr>
          <w:sz w:val="28"/>
          <w:szCs w:val="28"/>
        </w:rPr>
        <w:t>города Мамадыш</w:t>
      </w:r>
      <w:r w:rsidR="000F719B" w:rsidRPr="00CE743D">
        <w:rPr>
          <w:sz w:val="28"/>
          <w:szCs w:val="28"/>
        </w:rPr>
        <w:t xml:space="preserve"> Мамадышского му</w:t>
      </w:r>
      <w:r w:rsidRPr="00CE743D">
        <w:rPr>
          <w:sz w:val="28"/>
          <w:szCs w:val="28"/>
        </w:rPr>
        <w:t>ниципального района представляются справки о результатах предоставления муниципальной услуги.</w:t>
      </w:r>
    </w:p>
    <w:p w:rsidR="00AF0A91" w:rsidRPr="00CE743D" w:rsidRDefault="00AF0A91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</w:t>
      </w:r>
      <w:r w:rsidR="000F719B" w:rsidRPr="00CE743D">
        <w:rPr>
          <w:sz w:val="28"/>
          <w:szCs w:val="28"/>
        </w:rPr>
        <w:t xml:space="preserve">руководителем исполнительного комитета </w:t>
      </w:r>
      <w:r w:rsidR="007E65F7" w:rsidRPr="00CE743D">
        <w:rPr>
          <w:sz w:val="28"/>
          <w:szCs w:val="28"/>
        </w:rPr>
        <w:t>города Мамадыш</w:t>
      </w:r>
      <w:r w:rsidR="000F719B" w:rsidRPr="00CE743D">
        <w:rPr>
          <w:sz w:val="28"/>
          <w:szCs w:val="28"/>
        </w:rPr>
        <w:t xml:space="preserve"> Мамадышского</w:t>
      </w:r>
      <w:r w:rsidRPr="00CE743D">
        <w:rPr>
          <w:sz w:val="28"/>
          <w:szCs w:val="28"/>
        </w:rPr>
        <w:t xml:space="preserve"> муниципального района, </w:t>
      </w:r>
      <w:r w:rsidR="000F719B" w:rsidRPr="00CE743D">
        <w:rPr>
          <w:sz w:val="28"/>
          <w:szCs w:val="28"/>
        </w:rPr>
        <w:t xml:space="preserve">уполномоченным лицом, </w:t>
      </w:r>
      <w:r w:rsidRPr="00CE743D">
        <w:rPr>
          <w:sz w:val="28"/>
          <w:szCs w:val="28"/>
        </w:rPr>
        <w:t xml:space="preserve">ответственным за организацию работы по предоставлению муниципальной услуги </w:t>
      </w:r>
      <w:r w:rsidR="000F719B" w:rsidRPr="00CE743D">
        <w:rPr>
          <w:sz w:val="28"/>
          <w:szCs w:val="28"/>
        </w:rPr>
        <w:t>Исполкома</w:t>
      </w:r>
      <w:r w:rsidRPr="00CE743D">
        <w:rPr>
          <w:sz w:val="28"/>
          <w:szCs w:val="28"/>
        </w:rPr>
        <w:t>.</w:t>
      </w:r>
    </w:p>
    <w:p w:rsidR="00AF0A91" w:rsidRPr="00CE743D" w:rsidRDefault="00AF0A91" w:rsidP="00CE743D">
      <w:pPr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 </w:t>
      </w:r>
      <w:r w:rsidRPr="00CE743D">
        <w:rPr>
          <w:sz w:val="28"/>
          <w:szCs w:val="28"/>
        </w:rPr>
        <w:tab/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AF0A91" w:rsidRPr="00CE743D" w:rsidRDefault="00AF0A91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F0A91" w:rsidRPr="00CE743D" w:rsidRDefault="00AF0A91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4.4. Руководитель </w:t>
      </w:r>
      <w:r w:rsidR="00855304" w:rsidRPr="00CE743D">
        <w:rPr>
          <w:sz w:val="28"/>
          <w:szCs w:val="28"/>
        </w:rPr>
        <w:t>Исполкома</w:t>
      </w:r>
      <w:r w:rsidRPr="00CE743D">
        <w:rPr>
          <w:sz w:val="28"/>
          <w:szCs w:val="28"/>
        </w:rPr>
        <w:t xml:space="preserve"> несет ответственность за несвоевременное рассмотрение обращений заявителей.</w:t>
      </w:r>
    </w:p>
    <w:p w:rsidR="00AF0A91" w:rsidRPr="00CE743D" w:rsidRDefault="00AF0A91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Руководитель </w:t>
      </w:r>
      <w:r w:rsidR="00855304" w:rsidRPr="00CE743D">
        <w:rPr>
          <w:sz w:val="28"/>
          <w:szCs w:val="28"/>
        </w:rPr>
        <w:t xml:space="preserve">Исполкома </w:t>
      </w:r>
      <w:r w:rsidRPr="00CE743D">
        <w:rPr>
          <w:sz w:val="28"/>
          <w:szCs w:val="28"/>
        </w:rPr>
        <w:t xml:space="preserve">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AF0A91" w:rsidRPr="00CE743D" w:rsidRDefault="00855304" w:rsidP="00CE743D">
      <w:pPr>
        <w:ind w:firstLine="708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Уполномоченное лицо</w:t>
      </w:r>
      <w:r w:rsidR="00AF0A91" w:rsidRPr="00CE743D">
        <w:rPr>
          <w:sz w:val="28"/>
          <w:szCs w:val="28"/>
        </w:rPr>
        <w:t xml:space="preserve"> несет персональную ответственность за несвоевременное рассмотрение обращений заявителя.</w:t>
      </w:r>
    </w:p>
    <w:p w:rsidR="00AF0A91" w:rsidRPr="00CE743D" w:rsidRDefault="00AF0A91" w:rsidP="00CE743D">
      <w:pPr>
        <w:jc w:val="both"/>
        <w:rPr>
          <w:sz w:val="28"/>
          <w:szCs w:val="28"/>
        </w:rPr>
      </w:pPr>
    </w:p>
    <w:p w:rsidR="00855304" w:rsidRPr="00CE743D" w:rsidRDefault="00855304" w:rsidP="00CE743D">
      <w:pPr>
        <w:jc w:val="center"/>
        <w:outlineLvl w:val="2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855304" w:rsidRPr="00CE743D" w:rsidRDefault="00855304" w:rsidP="00CE743D">
      <w:pPr>
        <w:jc w:val="center"/>
        <w:outlineLvl w:val="2"/>
        <w:rPr>
          <w:b/>
          <w:sz w:val="28"/>
          <w:szCs w:val="28"/>
        </w:rPr>
      </w:pP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 Досудебный порядок обжалования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5.1.1. Получатели услуги имеют право на обжалование действий или бездействия сотрудников органа предоставляющего услугу, в досудебном </w:t>
      </w:r>
      <w:r w:rsidRPr="00CE743D">
        <w:rPr>
          <w:sz w:val="28"/>
          <w:szCs w:val="28"/>
        </w:rPr>
        <w:lastRenderedPageBreak/>
        <w:t xml:space="preserve">порядке, в органы местного самоуправления </w:t>
      </w:r>
      <w:r w:rsidR="007E65F7" w:rsidRPr="00CE743D">
        <w:rPr>
          <w:sz w:val="28"/>
          <w:szCs w:val="28"/>
        </w:rPr>
        <w:t>исполнительного комитета города Мамадыш</w:t>
      </w:r>
      <w:r w:rsidRPr="00CE743D">
        <w:rPr>
          <w:sz w:val="28"/>
          <w:szCs w:val="28"/>
        </w:rPr>
        <w:t xml:space="preserve"> Мамадышского муниципального района.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5.1.3. При обращении получателей услуги в письменной форме в органы местного самоуправления </w:t>
      </w:r>
      <w:r w:rsidR="007E65F7" w:rsidRPr="00CE743D">
        <w:rPr>
          <w:sz w:val="28"/>
          <w:szCs w:val="28"/>
        </w:rPr>
        <w:t>исполнительного комитета города Мамадыш</w:t>
      </w:r>
      <w:r w:rsidRPr="00CE743D">
        <w:rPr>
          <w:sz w:val="28"/>
          <w:szCs w:val="28"/>
        </w:rPr>
        <w:t xml:space="preserve"> 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 требования о признании незаконным действия (бездействия);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5.1.8. По результатам рассмотрения обращения (жалобы)   Руководитель Исполнительного комитета  </w:t>
      </w:r>
      <w:r w:rsidR="007E65F7" w:rsidRPr="00CE743D">
        <w:rPr>
          <w:sz w:val="28"/>
          <w:szCs w:val="28"/>
        </w:rPr>
        <w:t>города Мамадыш</w:t>
      </w:r>
      <w:r w:rsidRPr="00CE743D">
        <w:rPr>
          <w:sz w:val="28"/>
          <w:szCs w:val="28"/>
        </w:rPr>
        <w:t xml:space="preserve"> Мамадышского муниципального района  принимает одно из следующих решений: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lastRenderedPageBreak/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 xml:space="preserve">5.1.9. В случае удовлетворения обращения (жалобы) полностью или частично   Руководитель Исполнительного комитета  </w:t>
      </w:r>
      <w:r w:rsidR="007E65F7" w:rsidRPr="00CE743D">
        <w:rPr>
          <w:sz w:val="28"/>
          <w:szCs w:val="28"/>
        </w:rPr>
        <w:t>города Мамадыш</w:t>
      </w:r>
      <w:r w:rsidRPr="00CE743D">
        <w:rPr>
          <w:sz w:val="28"/>
          <w:szCs w:val="28"/>
        </w:rPr>
        <w:t xml:space="preserve"> Мамадышского муниципального района определяет меры, которые должны быть приняты в целях устранения нарушений. 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855304" w:rsidRPr="00CE743D" w:rsidRDefault="00855304" w:rsidP="00CE743D">
      <w:pPr>
        <w:rPr>
          <w:sz w:val="28"/>
          <w:szCs w:val="28"/>
        </w:rPr>
      </w:pPr>
      <w:r w:rsidRPr="00CE743D">
        <w:rPr>
          <w:sz w:val="28"/>
          <w:szCs w:val="28"/>
        </w:rPr>
        <w:t>- отсутствия подписи получателя услуги.</w:t>
      </w:r>
    </w:p>
    <w:p w:rsidR="00855304" w:rsidRPr="00CE743D" w:rsidRDefault="00855304" w:rsidP="00CE743D">
      <w:pPr>
        <w:rPr>
          <w:sz w:val="28"/>
          <w:szCs w:val="28"/>
        </w:rPr>
      </w:pPr>
      <w:r w:rsidRPr="00CE743D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5.2. Судебное обжалование</w:t>
      </w:r>
    </w:p>
    <w:p w:rsidR="00855304" w:rsidRPr="00CE743D" w:rsidRDefault="00855304" w:rsidP="00CE743D">
      <w:pPr>
        <w:ind w:firstLine="709"/>
        <w:jc w:val="both"/>
        <w:rPr>
          <w:sz w:val="28"/>
          <w:szCs w:val="28"/>
        </w:rPr>
      </w:pPr>
      <w:r w:rsidRPr="00CE743D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55304" w:rsidRPr="00CE743D" w:rsidRDefault="00855304" w:rsidP="00CE743D">
      <w:pPr>
        <w:rPr>
          <w:sz w:val="28"/>
          <w:szCs w:val="28"/>
        </w:rPr>
      </w:pPr>
    </w:p>
    <w:p w:rsidR="00AF0A91" w:rsidRPr="00CE743D" w:rsidRDefault="00AF0A91" w:rsidP="00CE743D">
      <w:pPr>
        <w:pStyle w:val="ConsPlusNonformat"/>
        <w:ind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174B2F" w:rsidRPr="00CE743D" w:rsidRDefault="00174B2F" w:rsidP="00CE743D">
      <w:pPr>
        <w:jc w:val="right"/>
        <w:rPr>
          <w:sz w:val="28"/>
          <w:szCs w:val="28"/>
        </w:rPr>
      </w:pPr>
    </w:p>
    <w:p w:rsidR="00AF0A91" w:rsidRPr="00CE743D" w:rsidRDefault="00AF0A91" w:rsidP="00CE743D">
      <w:pPr>
        <w:jc w:val="both"/>
        <w:rPr>
          <w:sz w:val="28"/>
          <w:szCs w:val="28"/>
        </w:rPr>
      </w:pPr>
      <w:r w:rsidRPr="00CE743D">
        <w:rPr>
          <w:sz w:val="28"/>
          <w:szCs w:val="28"/>
        </w:rPr>
        <w:lastRenderedPageBreak/>
        <w:t>Приложение</w:t>
      </w:r>
      <w:r w:rsidR="00174B2F" w:rsidRPr="00CE743D">
        <w:rPr>
          <w:sz w:val="28"/>
          <w:szCs w:val="28"/>
        </w:rPr>
        <w:t xml:space="preserve"> </w:t>
      </w:r>
      <w:r w:rsidRPr="00CE743D">
        <w:rPr>
          <w:sz w:val="28"/>
          <w:szCs w:val="28"/>
        </w:rPr>
        <w:t xml:space="preserve">(справочное) </w:t>
      </w:r>
    </w:p>
    <w:p w:rsidR="00174B2F" w:rsidRPr="00CE743D" w:rsidRDefault="00174B2F" w:rsidP="00CE743D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E743D"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административному регламенту по предоставлению </w:t>
      </w:r>
      <w:r w:rsidRPr="00CE743D">
        <w:rPr>
          <w:rFonts w:ascii="Times New Roman" w:hAnsi="Times New Roman" w:cs="Times New Roman"/>
          <w:sz w:val="28"/>
          <w:szCs w:val="28"/>
        </w:rPr>
        <w:t>муниципальной</w:t>
      </w:r>
      <w:r w:rsidRPr="00CE743D">
        <w:rPr>
          <w:rFonts w:ascii="Times New Roman" w:hAnsi="Times New Roman" w:cs="Times New Roman"/>
          <w:bCs/>
          <w:sz w:val="28"/>
          <w:szCs w:val="28"/>
        </w:rPr>
        <w:t xml:space="preserve"> услуги по согласованию вырубки деревьев</w:t>
      </w:r>
    </w:p>
    <w:p w:rsidR="00AF0A91" w:rsidRPr="00CE743D" w:rsidRDefault="00AF0A91" w:rsidP="00CE743D">
      <w:pPr>
        <w:jc w:val="right"/>
        <w:rPr>
          <w:sz w:val="28"/>
          <w:szCs w:val="28"/>
        </w:rPr>
      </w:pPr>
    </w:p>
    <w:p w:rsidR="00AF0A91" w:rsidRPr="00CE743D" w:rsidRDefault="00AF0A91" w:rsidP="00CE743D">
      <w:pPr>
        <w:rPr>
          <w:sz w:val="28"/>
          <w:szCs w:val="28"/>
        </w:rPr>
      </w:pPr>
    </w:p>
    <w:p w:rsidR="00AF0A91" w:rsidRPr="00CE743D" w:rsidRDefault="00AF0A91" w:rsidP="00CE743D">
      <w:pPr>
        <w:jc w:val="center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>Реквизиты должностных лиц, ответственных за пред</w:t>
      </w:r>
      <w:r w:rsidR="00D853AF" w:rsidRPr="00CE743D">
        <w:rPr>
          <w:b/>
          <w:sz w:val="28"/>
          <w:szCs w:val="28"/>
        </w:rPr>
        <w:t>оставление муниципальной услуги</w:t>
      </w:r>
    </w:p>
    <w:p w:rsidR="00AF0A91" w:rsidRPr="00CE743D" w:rsidRDefault="00AF0A91" w:rsidP="00CE743D">
      <w:pPr>
        <w:rPr>
          <w:sz w:val="28"/>
          <w:szCs w:val="28"/>
        </w:rPr>
      </w:pPr>
    </w:p>
    <w:p w:rsidR="00AF0A91" w:rsidRPr="00CE743D" w:rsidRDefault="00AF0A91" w:rsidP="00CE743D">
      <w:pPr>
        <w:ind w:firstLine="720"/>
        <w:jc w:val="both"/>
        <w:rPr>
          <w:sz w:val="28"/>
          <w:szCs w:val="28"/>
        </w:rPr>
      </w:pPr>
    </w:p>
    <w:p w:rsidR="007E65F7" w:rsidRPr="00CE743D" w:rsidRDefault="003556A1" w:rsidP="00CE743D">
      <w:pPr>
        <w:ind w:firstLine="703"/>
        <w:jc w:val="center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 xml:space="preserve">Исполнительный комитет </w:t>
      </w:r>
      <w:r w:rsidR="007E65F7" w:rsidRPr="00CE743D">
        <w:rPr>
          <w:b/>
          <w:sz w:val="28"/>
          <w:szCs w:val="28"/>
        </w:rPr>
        <w:t>города Мамадыш</w:t>
      </w:r>
    </w:p>
    <w:p w:rsidR="003556A1" w:rsidRPr="00CE743D" w:rsidRDefault="003556A1" w:rsidP="00CE743D">
      <w:pPr>
        <w:ind w:firstLine="703"/>
        <w:jc w:val="center"/>
        <w:rPr>
          <w:b/>
          <w:sz w:val="28"/>
          <w:szCs w:val="28"/>
        </w:rPr>
      </w:pPr>
      <w:r w:rsidRPr="00CE743D">
        <w:rPr>
          <w:b/>
          <w:sz w:val="28"/>
          <w:szCs w:val="28"/>
        </w:rPr>
        <w:t>Мамадышского муниципального района</w:t>
      </w:r>
    </w:p>
    <w:p w:rsidR="003556A1" w:rsidRPr="00CE743D" w:rsidRDefault="003556A1" w:rsidP="00CE743D">
      <w:pPr>
        <w:ind w:firstLine="703"/>
        <w:rPr>
          <w:sz w:val="28"/>
          <w:szCs w:val="28"/>
        </w:rPr>
      </w:pPr>
    </w:p>
    <w:tbl>
      <w:tblPr>
        <w:tblW w:w="999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3060"/>
      </w:tblGrid>
      <w:tr w:rsidR="003556A1" w:rsidRPr="00CE743D" w:rsidTr="009A2959">
        <w:tc>
          <w:tcPr>
            <w:tcW w:w="6931" w:type="dxa"/>
            <w:shd w:val="clear" w:color="auto" w:fill="auto"/>
          </w:tcPr>
          <w:p w:rsidR="003556A1" w:rsidRPr="00CE743D" w:rsidRDefault="003556A1" w:rsidP="00CE743D">
            <w:pPr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060" w:type="dxa"/>
            <w:shd w:val="clear" w:color="auto" w:fill="auto"/>
          </w:tcPr>
          <w:p w:rsidR="003556A1" w:rsidRPr="00CE743D" w:rsidRDefault="003556A1" w:rsidP="00CE743D">
            <w:pPr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Телефон</w:t>
            </w:r>
          </w:p>
        </w:tc>
      </w:tr>
      <w:tr w:rsidR="003556A1" w:rsidRPr="00CE743D" w:rsidTr="009A2959">
        <w:tc>
          <w:tcPr>
            <w:tcW w:w="6931" w:type="dxa"/>
            <w:shd w:val="clear" w:color="auto" w:fill="auto"/>
          </w:tcPr>
          <w:p w:rsidR="003556A1" w:rsidRPr="00CE743D" w:rsidRDefault="003556A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Руководитель Исполнительного комитета </w:t>
            </w:r>
            <w:r w:rsidR="00CE6980" w:rsidRPr="00CE743D">
              <w:rPr>
                <w:sz w:val="28"/>
                <w:szCs w:val="28"/>
              </w:rPr>
              <w:t>города Мамадыш</w:t>
            </w:r>
            <w:r w:rsidRPr="00CE743D">
              <w:rPr>
                <w:sz w:val="28"/>
                <w:szCs w:val="28"/>
              </w:rPr>
              <w:t xml:space="preserve"> Мамадышского  муниципального района </w:t>
            </w:r>
          </w:p>
        </w:tc>
        <w:tc>
          <w:tcPr>
            <w:tcW w:w="3060" w:type="dxa"/>
            <w:shd w:val="clear" w:color="auto" w:fill="auto"/>
          </w:tcPr>
          <w:p w:rsidR="003556A1" w:rsidRPr="00CE743D" w:rsidRDefault="00CE6980" w:rsidP="00CE743D">
            <w:pPr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3-31-55</w:t>
            </w:r>
          </w:p>
        </w:tc>
      </w:tr>
      <w:tr w:rsidR="003556A1" w:rsidRPr="00CE743D" w:rsidTr="009A2959">
        <w:tc>
          <w:tcPr>
            <w:tcW w:w="6931" w:type="dxa"/>
            <w:shd w:val="clear" w:color="auto" w:fill="auto"/>
          </w:tcPr>
          <w:p w:rsidR="003556A1" w:rsidRPr="00CE743D" w:rsidRDefault="003556A1" w:rsidP="00CE743D">
            <w:pPr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 xml:space="preserve">Секретарь </w:t>
            </w:r>
            <w:r w:rsidR="00CE6980" w:rsidRPr="00CE743D">
              <w:rPr>
                <w:sz w:val="28"/>
                <w:szCs w:val="28"/>
              </w:rPr>
              <w:t>Исполнительного комитета города Мамадыш</w:t>
            </w:r>
            <w:r w:rsidRPr="00CE743D">
              <w:rPr>
                <w:sz w:val="28"/>
                <w:szCs w:val="28"/>
              </w:rPr>
              <w:t xml:space="preserve"> Мамадышского муниципального района</w:t>
            </w:r>
          </w:p>
        </w:tc>
        <w:tc>
          <w:tcPr>
            <w:tcW w:w="3060" w:type="dxa"/>
            <w:shd w:val="clear" w:color="auto" w:fill="auto"/>
          </w:tcPr>
          <w:p w:rsidR="003556A1" w:rsidRPr="00CE743D" w:rsidRDefault="00CE6980" w:rsidP="00CE743D">
            <w:pPr>
              <w:jc w:val="center"/>
              <w:rPr>
                <w:sz w:val="28"/>
                <w:szCs w:val="28"/>
              </w:rPr>
            </w:pPr>
            <w:r w:rsidRPr="00CE743D">
              <w:rPr>
                <w:sz w:val="28"/>
                <w:szCs w:val="28"/>
              </w:rPr>
              <w:t>3-17-51</w:t>
            </w:r>
          </w:p>
        </w:tc>
      </w:tr>
    </w:tbl>
    <w:p w:rsidR="003556A1" w:rsidRPr="00CE743D" w:rsidRDefault="003556A1" w:rsidP="00CE743D">
      <w:pPr>
        <w:ind w:firstLine="703"/>
        <w:rPr>
          <w:sz w:val="28"/>
          <w:szCs w:val="28"/>
        </w:rPr>
      </w:pPr>
    </w:p>
    <w:p w:rsidR="003556A1" w:rsidRPr="00CE743D" w:rsidRDefault="003556A1" w:rsidP="00CE743D">
      <w:pPr>
        <w:rPr>
          <w:sz w:val="28"/>
          <w:szCs w:val="28"/>
        </w:rPr>
      </w:pPr>
    </w:p>
    <w:p w:rsidR="00AF0A91" w:rsidRPr="00CE743D" w:rsidRDefault="00AF0A91" w:rsidP="00CE743D">
      <w:pPr>
        <w:ind w:firstLine="709"/>
        <w:jc w:val="both"/>
        <w:rPr>
          <w:sz w:val="28"/>
          <w:szCs w:val="28"/>
        </w:rPr>
      </w:pPr>
    </w:p>
    <w:p w:rsidR="002228F9" w:rsidRPr="00CE743D" w:rsidRDefault="002228F9" w:rsidP="00CE743D">
      <w:pPr>
        <w:rPr>
          <w:sz w:val="28"/>
          <w:szCs w:val="28"/>
        </w:rPr>
      </w:pPr>
    </w:p>
    <w:sectPr w:rsidR="002228F9" w:rsidRPr="00CE743D" w:rsidSect="00174B2F">
      <w:type w:val="nextColumn"/>
      <w:pgSz w:w="11907" w:h="16840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74A" w:rsidRDefault="00CB374A" w:rsidP="00AF0A91">
      <w:r>
        <w:separator/>
      </w:r>
    </w:p>
  </w:endnote>
  <w:endnote w:type="continuationSeparator" w:id="1">
    <w:p w:rsidR="00CB374A" w:rsidRDefault="00CB374A" w:rsidP="00AF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74A" w:rsidRDefault="00CB374A" w:rsidP="00AF0A91">
      <w:r>
        <w:separator/>
      </w:r>
    </w:p>
  </w:footnote>
  <w:footnote w:type="continuationSeparator" w:id="1">
    <w:p w:rsidR="00CB374A" w:rsidRDefault="00CB374A" w:rsidP="00AF0A91">
      <w:r>
        <w:continuationSeparator/>
      </w:r>
    </w:p>
  </w:footnote>
  <w:footnote w:id="2">
    <w:p w:rsidR="00AF0A91" w:rsidRDefault="00AF0A91" w:rsidP="00AF0A91">
      <w:pPr>
        <w:pStyle w:val="a7"/>
      </w:pPr>
      <w:r>
        <w:rPr>
          <w:rStyle w:val="a9"/>
        </w:rPr>
        <w:footnoteRef/>
      </w:r>
      <w:r>
        <w:t xml:space="preserve"> Длительность процедур исчисляется в рабочих днях.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91" w:rsidRDefault="008648A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0A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F0A91">
      <w:rPr>
        <w:rStyle w:val="a6"/>
        <w:noProof/>
      </w:rPr>
      <w:t>17</w:t>
    </w:r>
    <w:r>
      <w:rPr>
        <w:rStyle w:val="a6"/>
      </w:rPr>
      <w:fldChar w:fldCharType="end"/>
    </w:r>
  </w:p>
  <w:p w:rsidR="00AF0A91" w:rsidRDefault="00AF0A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A91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2CF2"/>
    <w:rsid w:val="000A3527"/>
    <w:rsid w:val="000A5B42"/>
    <w:rsid w:val="000A7234"/>
    <w:rsid w:val="000B103D"/>
    <w:rsid w:val="000B21FD"/>
    <w:rsid w:val="000B4791"/>
    <w:rsid w:val="000B50C6"/>
    <w:rsid w:val="000B608E"/>
    <w:rsid w:val="000B63D7"/>
    <w:rsid w:val="000B6F7E"/>
    <w:rsid w:val="000C113C"/>
    <w:rsid w:val="000C375E"/>
    <w:rsid w:val="000C53B5"/>
    <w:rsid w:val="000C6FB9"/>
    <w:rsid w:val="000C7E3B"/>
    <w:rsid w:val="000D0401"/>
    <w:rsid w:val="000D20C1"/>
    <w:rsid w:val="000D2759"/>
    <w:rsid w:val="000D2AF0"/>
    <w:rsid w:val="000D3F52"/>
    <w:rsid w:val="000D4EE7"/>
    <w:rsid w:val="000D5386"/>
    <w:rsid w:val="000D5817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57AA"/>
    <w:rsid w:val="000F5F84"/>
    <w:rsid w:val="000F719B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467AE"/>
    <w:rsid w:val="001515EC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4B2F"/>
    <w:rsid w:val="00176F37"/>
    <w:rsid w:val="001817C1"/>
    <w:rsid w:val="001829DA"/>
    <w:rsid w:val="00182B0B"/>
    <w:rsid w:val="00182DCB"/>
    <w:rsid w:val="00184E0D"/>
    <w:rsid w:val="001857C2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122"/>
    <w:rsid w:val="00232CC4"/>
    <w:rsid w:val="00232CF9"/>
    <w:rsid w:val="002336CD"/>
    <w:rsid w:val="00244AA4"/>
    <w:rsid w:val="00246CEE"/>
    <w:rsid w:val="00247BFB"/>
    <w:rsid w:val="002513BB"/>
    <w:rsid w:val="002520F1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2F21"/>
    <w:rsid w:val="002A3CF0"/>
    <w:rsid w:val="002A4273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154F"/>
    <w:rsid w:val="002D292F"/>
    <w:rsid w:val="002D40E0"/>
    <w:rsid w:val="002D416B"/>
    <w:rsid w:val="002D4D6A"/>
    <w:rsid w:val="002D717B"/>
    <w:rsid w:val="002E0D92"/>
    <w:rsid w:val="002E4AD3"/>
    <w:rsid w:val="002E4C51"/>
    <w:rsid w:val="002E5824"/>
    <w:rsid w:val="002E5B50"/>
    <w:rsid w:val="002F0B81"/>
    <w:rsid w:val="002F11F5"/>
    <w:rsid w:val="002F405B"/>
    <w:rsid w:val="002F4372"/>
    <w:rsid w:val="002F470C"/>
    <w:rsid w:val="002F5F57"/>
    <w:rsid w:val="002F716F"/>
    <w:rsid w:val="003007F8"/>
    <w:rsid w:val="00300D08"/>
    <w:rsid w:val="00301681"/>
    <w:rsid w:val="00302650"/>
    <w:rsid w:val="00302A54"/>
    <w:rsid w:val="003036D4"/>
    <w:rsid w:val="003046C6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3DA2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6A1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21FD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06699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27BBE"/>
    <w:rsid w:val="004327D2"/>
    <w:rsid w:val="00433162"/>
    <w:rsid w:val="00433A9E"/>
    <w:rsid w:val="004340D2"/>
    <w:rsid w:val="00434DD5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348C"/>
    <w:rsid w:val="00455EF8"/>
    <w:rsid w:val="00456030"/>
    <w:rsid w:val="00456E79"/>
    <w:rsid w:val="00457EE6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5CFC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179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4C49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2469"/>
    <w:rsid w:val="005937FE"/>
    <w:rsid w:val="0059385D"/>
    <w:rsid w:val="005940BA"/>
    <w:rsid w:val="00594756"/>
    <w:rsid w:val="00594762"/>
    <w:rsid w:val="0059504E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3617C"/>
    <w:rsid w:val="0063731F"/>
    <w:rsid w:val="0064004C"/>
    <w:rsid w:val="00640661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56C5E"/>
    <w:rsid w:val="00661AA3"/>
    <w:rsid w:val="00661C69"/>
    <w:rsid w:val="006628FD"/>
    <w:rsid w:val="00662AD2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561B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3C99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CE9"/>
    <w:rsid w:val="006F3EFD"/>
    <w:rsid w:val="006F5A95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1392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351E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4B"/>
    <w:rsid w:val="00744F5F"/>
    <w:rsid w:val="007508A1"/>
    <w:rsid w:val="00751385"/>
    <w:rsid w:val="00751E93"/>
    <w:rsid w:val="00751E95"/>
    <w:rsid w:val="007521DF"/>
    <w:rsid w:val="00752850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3E04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E65F7"/>
    <w:rsid w:val="007E6D02"/>
    <w:rsid w:val="007F005E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24A"/>
    <w:rsid w:val="00835F25"/>
    <w:rsid w:val="00835FCC"/>
    <w:rsid w:val="00840513"/>
    <w:rsid w:val="008419D5"/>
    <w:rsid w:val="0084309C"/>
    <w:rsid w:val="008440D2"/>
    <w:rsid w:val="008462ED"/>
    <w:rsid w:val="008532DF"/>
    <w:rsid w:val="00853708"/>
    <w:rsid w:val="008547C4"/>
    <w:rsid w:val="0085482B"/>
    <w:rsid w:val="00855304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48A7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A16"/>
    <w:rsid w:val="00891E05"/>
    <w:rsid w:val="00891F6E"/>
    <w:rsid w:val="008935F9"/>
    <w:rsid w:val="0089603C"/>
    <w:rsid w:val="008968E6"/>
    <w:rsid w:val="00897BD0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275"/>
    <w:rsid w:val="008C55F5"/>
    <w:rsid w:val="008C6F9E"/>
    <w:rsid w:val="008C71C6"/>
    <w:rsid w:val="008C7D22"/>
    <w:rsid w:val="008D089E"/>
    <w:rsid w:val="008D2194"/>
    <w:rsid w:val="008D28AB"/>
    <w:rsid w:val="008D5A30"/>
    <w:rsid w:val="008D6A04"/>
    <w:rsid w:val="008E03DF"/>
    <w:rsid w:val="008E13C6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09E7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0E2B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346"/>
    <w:rsid w:val="00A94833"/>
    <w:rsid w:val="00A94C87"/>
    <w:rsid w:val="00A96711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0A91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078D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7B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4D16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17C"/>
    <w:rsid w:val="00C35E34"/>
    <w:rsid w:val="00C3769C"/>
    <w:rsid w:val="00C42047"/>
    <w:rsid w:val="00C42C52"/>
    <w:rsid w:val="00C437D6"/>
    <w:rsid w:val="00C456D1"/>
    <w:rsid w:val="00C46700"/>
    <w:rsid w:val="00C47412"/>
    <w:rsid w:val="00C523E3"/>
    <w:rsid w:val="00C54471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97271"/>
    <w:rsid w:val="00C97DA1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4A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6980"/>
    <w:rsid w:val="00CE743D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A78"/>
    <w:rsid w:val="00D22E98"/>
    <w:rsid w:val="00D23250"/>
    <w:rsid w:val="00D25EB1"/>
    <w:rsid w:val="00D26D2B"/>
    <w:rsid w:val="00D301BD"/>
    <w:rsid w:val="00D3588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53AF"/>
    <w:rsid w:val="00D86159"/>
    <w:rsid w:val="00D8694E"/>
    <w:rsid w:val="00D86E47"/>
    <w:rsid w:val="00D87306"/>
    <w:rsid w:val="00D917B1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4F2F"/>
    <w:rsid w:val="00E0537B"/>
    <w:rsid w:val="00E05471"/>
    <w:rsid w:val="00E05793"/>
    <w:rsid w:val="00E05895"/>
    <w:rsid w:val="00E062E4"/>
    <w:rsid w:val="00E07E99"/>
    <w:rsid w:val="00E104AA"/>
    <w:rsid w:val="00E10881"/>
    <w:rsid w:val="00E11327"/>
    <w:rsid w:val="00E121EB"/>
    <w:rsid w:val="00E130CD"/>
    <w:rsid w:val="00E17471"/>
    <w:rsid w:val="00E200C9"/>
    <w:rsid w:val="00E20491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793"/>
    <w:rsid w:val="00E47DFD"/>
    <w:rsid w:val="00E516AB"/>
    <w:rsid w:val="00E55B93"/>
    <w:rsid w:val="00E56740"/>
    <w:rsid w:val="00E57668"/>
    <w:rsid w:val="00E62BFF"/>
    <w:rsid w:val="00E62EA2"/>
    <w:rsid w:val="00E65B47"/>
    <w:rsid w:val="00E7080B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9E4"/>
    <w:rsid w:val="00EA4D37"/>
    <w:rsid w:val="00EA5D72"/>
    <w:rsid w:val="00EA6166"/>
    <w:rsid w:val="00EA7D98"/>
    <w:rsid w:val="00EB0142"/>
    <w:rsid w:val="00EB0BDB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5846"/>
    <w:rsid w:val="00EE6E2A"/>
    <w:rsid w:val="00EF08A4"/>
    <w:rsid w:val="00EF2609"/>
    <w:rsid w:val="00EF3269"/>
    <w:rsid w:val="00EF77FE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6023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68FE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0A91"/>
    <w:pPr>
      <w:keepNext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A91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AF0A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AF0A91"/>
    <w:rPr>
      <w:color w:val="0000FF"/>
      <w:u w:val="single"/>
    </w:rPr>
  </w:style>
  <w:style w:type="paragraph" w:customStyle="1" w:styleId="ConsPlusNonformat">
    <w:name w:val="ConsPlusNonformat"/>
    <w:uiPriority w:val="99"/>
    <w:rsid w:val="00AF0A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rsid w:val="00AF0A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F0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F0A91"/>
  </w:style>
  <w:style w:type="paragraph" w:customStyle="1" w:styleId="ConsPlusTitle">
    <w:name w:val="ConsPlusTitle"/>
    <w:uiPriority w:val="99"/>
    <w:rsid w:val="00AF0A91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AF0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AF0A91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F0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AF0A91"/>
    <w:rPr>
      <w:vertAlign w:val="superscript"/>
    </w:rPr>
  </w:style>
  <w:style w:type="character" w:customStyle="1" w:styleId="aa">
    <w:name w:val="Цветовое выделение"/>
    <w:rsid w:val="00B0078D"/>
    <w:rPr>
      <w:b/>
      <w:color w:val="000080"/>
      <w:sz w:val="20"/>
    </w:rPr>
  </w:style>
  <w:style w:type="paragraph" w:styleId="ab">
    <w:name w:val="footer"/>
    <w:basedOn w:val="a"/>
    <w:link w:val="ac"/>
    <w:uiPriority w:val="99"/>
    <w:semiHidden/>
    <w:unhideWhenUsed/>
    <w:rsid w:val="00514C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14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2321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BF182-7CC4-4B4D-BC33-5BE7F11D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30</cp:revision>
  <cp:lastPrinted>2012-09-19T06:09:00Z</cp:lastPrinted>
  <dcterms:created xsi:type="dcterms:W3CDTF">2012-07-17T04:32:00Z</dcterms:created>
  <dcterms:modified xsi:type="dcterms:W3CDTF">2012-09-10T11:41:00Z</dcterms:modified>
</cp:coreProperties>
</file>